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62" w:rsidRDefault="00FA7562" w:rsidP="00782E0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860C6" w:rsidRDefault="00D860C6" w:rsidP="00D860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s-MX"/>
        </w:rPr>
        <w:t>NOTA</w:t>
      </w:r>
    </w:p>
    <w:p w:rsidR="00D860C6" w:rsidRPr="00D860C6" w:rsidRDefault="00782E0F" w:rsidP="00D860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s-MX"/>
        </w:rPr>
        <w:t>ARTICULO 123</w:t>
      </w:r>
      <w:r w:rsidR="00D860C6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</w:t>
      </w:r>
      <w:r w:rsidR="008825D7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FRACC X B</w:t>
      </w:r>
    </w:p>
    <w:p w:rsidR="00D860C6" w:rsidRPr="00D860C6" w:rsidRDefault="008825D7" w:rsidP="00D860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HIPERVÍNCULO AVERIGUACIONES PREVIAS PGJCDMX </w:t>
      </w:r>
    </w:p>
    <w:p w:rsidR="00D860C6" w:rsidRDefault="00D860C6" w:rsidP="00D860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:rsidR="008825D7" w:rsidRPr="00D860C6" w:rsidRDefault="008825D7" w:rsidP="00D860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:rsidR="008825D7" w:rsidRPr="008825D7" w:rsidRDefault="008825D7" w:rsidP="008825D7">
      <w:pPr>
        <w:spacing w:after="0"/>
        <w:jc w:val="both"/>
        <w:rPr>
          <w:rFonts w:ascii="Source Sans Pro" w:hAnsi="Source Sans Pro"/>
          <w:sz w:val="28"/>
          <w:szCs w:val="28"/>
        </w:rPr>
      </w:pPr>
      <w:r w:rsidRPr="008825D7">
        <w:rPr>
          <w:sz w:val="28"/>
          <w:szCs w:val="28"/>
        </w:rPr>
        <w:t>No Aplica, esta información es generada por la Procuraduría General de Justicia de la Ciudad de México y la Secretaría de Seguridad</w:t>
      </w:r>
      <w:r w:rsidRPr="008825D7">
        <w:rPr>
          <w:sz w:val="28"/>
          <w:szCs w:val="28"/>
        </w:rPr>
        <w:t xml:space="preserve"> Pública de la Ciudad de México</w:t>
      </w:r>
    </w:p>
    <w:p w:rsidR="004C3831" w:rsidRDefault="004C3831"/>
    <w:p w:rsidR="00D860C6" w:rsidRDefault="00D860C6"/>
    <w:sectPr w:rsidR="00D860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92" w:rsidRDefault="000E3392" w:rsidP="00FA7562">
      <w:pPr>
        <w:spacing w:after="0" w:line="240" w:lineRule="auto"/>
      </w:pPr>
      <w:r>
        <w:separator/>
      </w:r>
    </w:p>
  </w:endnote>
  <w:endnote w:type="continuationSeparator" w:id="0">
    <w:p w:rsidR="000E3392" w:rsidRDefault="000E3392" w:rsidP="00FA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92" w:rsidRDefault="000E3392" w:rsidP="00FA7562">
      <w:pPr>
        <w:spacing w:after="0" w:line="240" w:lineRule="auto"/>
      </w:pPr>
      <w:r>
        <w:separator/>
      </w:r>
    </w:p>
  </w:footnote>
  <w:footnote w:type="continuationSeparator" w:id="0">
    <w:p w:rsidR="000E3392" w:rsidRDefault="000E3392" w:rsidP="00FA7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62" w:rsidRDefault="00FA7562" w:rsidP="00FA7562">
    <w:pPr>
      <w:pStyle w:val="Encabezado"/>
      <w:jc w:val="center"/>
    </w:pPr>
    <w:r w:rsidRPr="001E4086">
      <w:rPr>
        <w:noProof/>
        <w:color w:val="808080"/>
        <w:sz w:val="21"/>
        <w:szCs w:val="21"/>
        <w:lang w:eastAsia="es-MX"/>
      </w:rPr>
      <w:drawing>
        <wp:inline distT="0" distB="0" distL="0" distR="0" wp14:anchorId="487F531B" wp14:editId="57A41EB4">
          <wp:extent cx="2447925" cy="619125"/>
          <wp:effectExtent l="0" t="0" r="0" b="0"/>
          <wp:docPr id="2" name="Imagen 33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562" w:rsidRDefault="00FA75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F7222"/>
    <w:multiLevelType w:val="hybridMultilevel"/>
    <w:tmpl w:val="7138FCEC"/>
    <w:lvl w:ilvl="0" w:tplc="B6F461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C6"/>
    <w:rsid w:val="000E3392"/>
    <w:rsid w:val="002E0ADF"/>
    <w:rsid w:val="00366892"/>
    <w:rsid w:val="004C3831"/>
    <w:rsid w:val="00523943"/>
    <w:rsid w:val="006D75A4"/>
    <w:rsid w:val="00782E0F"/>
    <w:rsid w:val="008825D7"/>
    <w:rsid w:val="00D860C6"/>
    <w:rsid w:val="00DD615C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DCC72-ED76-4480-97FA-18EBE572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60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7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562"/>
  </w:style>
  <w:style w:type="paragraph" w:styleId="Piedepgina">
    <w:name w:val="footer"/>
    <w:basedOn w:val="Normal"/>
    <w:link w:val="PiedepginaCar"/>
    <w:uiPriority w:val="99"/>
    <w:unhideWhenUsed/>
    <w:rsid w:val="00FA7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Cuenta Microsoft</cp:lastModifiedBy>
  <cp:revision>2</cp:revision>
  <dcterms:created xsi:type="dcterms:W3CDTF">2020-05-29T02:08:00Z</dcterms:created>
  <dcterms:modified xsi:type="dcterms:W3CDTF">2020-05-29T02:08:00Z</dcterms:modified>
</cp:coreProperties>
</file>