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98" w:rsidRDefault="002A7F98" w:rsidP="002A7F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ACUERDOS JEFATURA DE GOBIERNO</w:t>
      </w:r>
    </w:p>
    <w:p w:rsidR="002615DD" w:rsidRPr="00DD238D" w:rsidRDefault="002615DD">
      <w:pPr>
        <w:rPr>
          <w:rFonts w:ascii="Arial" w:hAnsi="Arial" w:cs="Arial"/>
          <w:sz w:val="24"/>
          <w:szCs w:val="24"/>
        </w:rPr>
      </w:pPr>
    </w:p>
    <w:p w:rsidR="002615DD" w:rsidRDefault="005D369F">
      <w:pPr>
        <w:rPr>
          <w:rFonts w:ascii="Arial" w:hAnsi="Arial" w:cs="Arial"/>
          <w:sz w:val="24"/>
          <w:szCs w:val="24"/>
        </w:rPr>
      </w:pPr>
      <w:hyperlink r:id="rId4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http://www.data.educacion.cdmx.gob.mx/oip/2021/2/11ACUERDO_7DIC2020-15ENERO2021.pdf</w:t>
        </w:r>
      </w:hyperlink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</w:p>
    <w:p w:rsidR="00A8752B" w:rsidRDefault="005D369F">
      <w:pPr>
        <w:rPr>
          <w:rFonts w:ascii="Arial" w:hAnsi="Arial" w:cs="Arial"/>
          <w:sz w:val="24"/>
          <w:szCs w:val="24"/>
        </w:rPr>
      </w:pPr>
      <w:hyperlink r:id="rId5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http://www.data.educacion.cdmx.gob.mx/oip/2021/2/12ACUERDO_17a29ENERO.pdf</w:t>
        </w:r>
      </w:hyperlink>
    </w:p>
    <w:p w:rsidR="00A8752B" w:rsidRDefault="00A8752B">
      <w:pPr>
        <w:rPr>
          <w:rFonts w:ascii="Arial" w:hAnsi="Arial" w:cs="Arial"/>
          <w:sz w:val="24"/>
          <w:szCs w:val="24"/>
        </w:rPr>
      </w:pPr>
    </w:p>
    <w:p w:rsidR="00A8752B" w:rsidRDefault="005D369F" w:rsidP="00A8752B">
      <w:pPr>
        <w:rPr>
          <w:rFonts w:ascii="Arial" w:hAnsi="Arial" w:cs="Arial"/>
          <w:sz w:val="24"/>
          <w:szCs w:val="24"/>
        </w:rPr>
      </w:pPr>
      <w:hyperlink r:id="rId6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</w:t>
        </w:r>
        <w:r w:rsidR="00A8752B" w:rsidRPr="00A8752B">
          <w:rPr>
            <w:rStyle w:val="Hipervnculo"/>
            <w:rFonts w:ascii="Arial" w:hAnsi="Arial" w:cs="Arial"/>
            <w:sz w:val="24"/>
            <w:szCs w:val="24"/>
          </w:rPr>
          <w:t>12ACUERDO_30EN-15FEB</w:t>
        </w:r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.pdf</w:t>
        </w:r>
      </w:hyperlink>
    </w:p>
    <w:p w:rsidR="00DD238D" w:rsidRPr="00DD238D" w:rsidRDefault="00DD238D">
      <w:pPr>
        <w:rPr>
          <w:rFonts w:ascii="Arial" w:hAnsi="Arial" w:cs="Arial"/>
          <w:sz w:val="24"/>
          <w:szCs w:val="24"/>
        </w:rPr>
      </w:pPr>
    </w:p>
    <w:p w:rsidR="002615DD" w:rsidRDefault="005D369F">
      <w:pPr>
        <w:rPr>
          <w:rFonts w:ascii="Arial" w:hAnsi="Arial" w:cs="Arial"/>
          <w:sz w:val="24"/>
          <w:szCs w:val="24"/>
        </w:rPr>
      </w:pPr>
      <w:hyperlink r:id="rId7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http://www.data.educacion.cdmx.gob.mx/oip/2021/2/13ACUERDO_16A19FEB.pdf</w:t>
        </w:r>
      </w:hyperlink>
    </w:p>
    <w:p w:rsidR="00A8752B" w:rsidRDefault="00A8752B">
      <w:pPr>
        <w:rPr>
          <w:rFonts w:ascii="Arial" w:hAnsi="Arial" w:cs="Arial"/>
          <w:sz w:val="24"/>
          <w:szCs w:val="24"/>
        </w:rPr>
      </w:pPr>
    </w:p>
    <w:p w:rsidR="00A8752B" w:rsidRDefault="005D369F" w:rsidP="00A8752B">
      <w:pPr>
        <w:rPr>
          <w:rFonts w:ascii="Arial" w:hAnsi="Arial" w:cs="Arial"/>
          <w:sz w:val="24"/>
          <w:szCs w:val="24"/>
        </w:rPr>
      </w:pPr>
      <w:hyperlink r:id="rId8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http://www.data.educacion.cdmx.gob.mx/oip/2021/2/AVISO_20FEB_1MARZO.pdf</w:t>
        </w:r>
      </w:hyperlink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</w:p>
    <w:p w:rsidR="00A8752B" w:rsidRDefault="005D369F" w:rsidP="00A8752B">
      <w:pPr>
        <w:rPr>
          <w:rFonts w:ascii="Arial" w:hAnsi="Arial" w:cs="Arial"/>
          <w:sz w:val="24"/>
          <w:szCs w:val="24"/>
        </w:rPr>
      </w:pPr>
      <w:hyperlink r:id="rId9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</w:t>
        </w:r>
        <w:r w:rsidR="00A8752B" w:rsidRPr="00A8752B">
          <w:rPr>
            <w:rStyle w:val="Hipervnculo"/>
            <w:rFonts w:ascii="Arial" w:hAnsi="Arial" w:cs="Arial"/>
            <w:sz w:val="24"/>
            <w:szCs w:val="24"/>
          </w:rPr>
          <w:t>2DO_AVISO_MARZO</w:t>
        </w:r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.pdf</w:t>
        </w:r>
      </w:hyperlink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</w:p>
    <w:p w:rsidR="00A8752B" w:rsidRDefault="005D369F" w:rsidP="00A8752B">
      <w:pPr>
        <w:rPr>
          <w:rFonts w:ascii="Arial" w:hAnsi="Arial" w:cs="Arial"/>
          <w:sz w:val="24"/>
          <w:szCs w:val="24"/>
        </w:rPr>
      </w:pPr>
      <w:hyperlink r:id="rId10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</w:t>
        </w:r>
        <w:r w:rsidR="00A8752B" w:rsidRPr="00A8752B">
          <w:rPr>
            <w:rStyle w:val="Hipervnculo"/>
            <w:rFonts w:ascii="Arial" w:hAnsi="Arial" w:cs="Arial"/>
            <w:sz w:val="24"/>
            <w:szCs w:val="24"/>
          </w:rPr>
          <w:t>3ER_AVISO_ABRIL</w:t>
        </w:r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.pdf</w:t>
        </w:r>
      </w:hyperlink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</w:p>
    <w:p w:rsidR="00A8752B" w:rsidRDefault="005D369F" w:rsidP="00A8752B">
      <w:pPr>
        <w:rPr>
          <w:rFonts w:ascii="Arial" w:hAnsi="Arial" w:cs="Arial"/>
          <w:sz w:val="24"/>
          <w:szCs w:val="24"/>
        </w:rPr>
      </w:pPr>
      <w:hyperlink r:id="rId11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</w:t>
        </w:r>
        <w:r w:rsidR="00A8752B" w:rsidRPr="00A8752B">
          <w:rPr>
            <w:rStyle w:val="Hipervnculo"/>
            <w:rFonts w:ascii="Arial" w:hAnsi="Arial" w:cs="Arial"/>
            <w:sz w:val="24"/>
            <w:szCs w:val="24"/>
          </w:rPr>
          <w:t>4TO_AVISO_MAYO</w:t>
        </w:r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.pdf</w:t>
        </w:r>
      </w:hyperlink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</w:p>
    <w:p w:rsidR="00A8752B" w:rsidRDefault="005D369F" w:rsidP="00A8752B">
      <w:pPr>
        <w:rPr>
          <w:rStyle w:val="Hipervnculo"/>
          <w:rFonts w:ascii="Arial" w:hAnsi="Arial" w:cs="Arial"/>
          <w:sz w:val="24"/>
          <w:szCs w:val="24"/>
        </w:rPr>
      </w:pPr>
      <w:hyperlink r:id="rId12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</w:t>
        </w:r>
        <w:r w:rsidR="00A8752B" w:rsidRPr="00A8752B">
          <w:rPr>
            <w:rStyle w:val="Hipervnculo"/>
            <w:rFonts w:ascii="Arial" w:hAnsi="Arial" w:cs="Arial"/>
            <w:sz w:val="24"/>
            <w:szCs w:val="24"/>
          </w:rPr>
          <w:t>5TO_AVISO_25JUNIO</w:t>
        </w:r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.pdf</w:t>
        </w:r>
      </w:hyperlink>
    </w:p>
    <w:p w:rsidR="005D369F" w:rsidRDefault="005D369F" w:rsidP="00A8752B">
      <w:pPr>
        <w:rPr>
          <w:rStyle w:val="Hipervnculo"/>
          <w:rFonts w:ascii="Arial" w:hAnsi="Arial" w:cs="Arial"/>
          <w:sz w:val="24"/>
          <w:szCs w:val="24"/>
        </w:rPr>
      </w:pPr>
    </w:p>
    <w:p w:rsidR="005D369F" w:rsidRDefault="005D369F" w:rsidP="00A8752B">
      <w:pPr>
        <w:rPr>
          <w:rFonts w:ascii="Arial" w:hAnsi="Arial" w:cs="Arial"/>
          <w:sz w:val="24"/>
          <w:szCs w:val="24"/>
        </w:rPr>
      </w:pPr>
      <w:hyperlink r:id="rId13" w:history="1">
        <w:r w:rsidRPr="000773DC">
          <w:rPr>
            <w:rStyle w:val="Hipervnculo"/>
            <w:rFonts w:ascii="Arial" w:hAnsi="Arial" w:cs="Arial"/>
            <w:sz w:val="24"/>
            <w:szCs w:val="24"/>
          </w:rPr>
          <w:t>https://libreriaisef.com.mx/actualizaciones/covid-19/cdmxgaceta250621a.pdf</w:t>
        </w:r>
      </w:hyperlink>
    </w:p>
    <w:p w:rsidR="005D369F" w:rsidRDefault="005D369F" w:rsidP="00A8752B">
      <w:pPr>
        <w:rPr>
          <w:rFonts w:ascii="Arial" w:hAnsi="Arial" w:cs="Arial"/>
          <w:sz w:val="24"/>
          <w:szCs w:val="24"/>
        </w:rPr>
      </w:pPr>
    </w:p>
    <w:p w:rsidR="005D369F" w:rsidRDefault="005D369F" w:rsidP="00A8752B">
      <w:pPr>
        <w:rPr>
          <w:rFonts w:ascii="Arial" w:hAnsi="Arial" w:cs="Arial"/>
          <w:sz w:val="24"/>
          <w:szCs w:val="24"/>
        </w:rPr>
      </w:pPr>
      <w:hyperlink r:id="rId14" w:history="1">
        <w:r w:rsidRPr="000773DC">
          <w:rPr>
            <w:rStyle w:val="Hipervnculo"/>
            <w:rFonts w:ascii="Arial" w:hAnsi="Arial" w:cs="Arial"/>
            <w:sz w:val="24"/>
            <w:szCs w:val="24"/>
          </w:rPr>
          <w:t>https://libreriaisef.com.mx/actualizaciones/covid-19/GACDMX23JUL21.pdf</w:t>
        </w:r>
      </w:hyperlink>
    </w:p>
    <w:p w:rsidR="005D369F" w:rsidRDefault="005D369F" w:rsidP="00A8752B">
      <w:pPr>
        <w:rPr>
          <w:rFonts w:ascii="Arial" w:hAnsi="Arial" w:cs="Arial"/>
          <w:sz w:val="24"/>
          <w:szCs w:val="24"/>
        </w:rPr>
      </w:pPr>
    </w:p>
    <w:p w:rsidR="005D369F" w:rsidRDefault="005D369F" w:rsidP="00A8752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</w:p>
    <w:p w:rsidR="00A8752B" w:rsidRDefault="00A8752B">
      <w:pPr>
        <w:rPr>
          <w:rFonts w:ascii="Arial" w:hAnsi="Arial" w:cs="Arial"/>
          <w:sz w:val="24"/>
          <w:szCs w:val="24"/>
        </w:rPr>
      </w:pPr>
    </w:p>
    <w:p w:rsidR="00A8752B" w:rsidRPr="00DD238D" w:rsidRDefault="00A8752B">
      <w:pPr>
        <w:rPr>
          <w:rFonts w:ascii="Arial" w:hAnsi="Arial" w:cs="Arial"/>
          <w:sz w:val="24"/>
          <w:szCs w:val="24"/>
        </w:rPr>
      </w:pPr>
    </w:p>
    <w:p w:rsidR="00310B3F" w:rsidRPr="00DD238D" w:rsidRDefault="00310B3F">
      <w:pPr>
        <w:rPr>
          <w:rFonts w:ascii="Arial" w:hAnsi="Arial" w:cs="Arial"/>
          <w:sz w:val="24"/>
          <w:szCs w:val="24"/>
        </w:rPr>
      </w:pPr>
    </w:p>
    <w:sectPr w:rsidR="00310B3F" w:rsidRPr="00DD23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DD"/>
    <w:rsid w:val="00005755"/>
    <w:rsid w:val="002615DD"/>
    <w:rsid w:val="002A7F98"/>
    <w:rsid w:val="00310B3F"/>
    <w:rsid w:val="005D369F"/>
    <w:rsid w:val="00A8752B"/>
    <w:rsid w:val="00B1538E"/>
    <w:rsid w:val="00D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4CA48"/>
  <w15:chartTrackingRefBased/>
  <w15:docId w15:val="{7DC3C08A-3B71-4BD2-A746-3B06041D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2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.educacion.cdmx.gob.mx/oip/2021/2/AVISO_20FEB_1MARZO.pdf" TargetMode="External"/><Relationship Id="rId13" Type="http://schemas.openxmlformats.org/officeDocument/2006/relationships/hyperlink" Target="https://libreriaisef.com.mx/actualizaciones/covid-19/cdmxgaceta250621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ta.educacion.cdmx.gob.mx/oip/2021/2/13ACUERDO_16A19FEB.pdf" TargetMode="External"/><Relationship Id="rId12" Type="http://schemas.openxmlformats.org/officeDocument/2006/relationships/hyperlink" Target="http://www.data.educacion.cdmx.gob.mx/oip/2021/2/AVISO_20FEB_1MARZO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ata.educacion.cdmx.gob.mx/oip/2021/2/12ACUERDO_17a29ENERO.pdf" TargetMode="External"/><Relationship Id="rId11" Type="http://schemas.openxmlformats.org/officeDocument/2006/relationships/hyperlink" Target="http://www.data.educacion.cdmx.gob.mx/oip/2021/2/AVISO_20FEB_1MARZO.pdf" TargetMode="External"/><Relationship Id="rId5" Type="http://schemas.openxmlformats.org/officeDocument/2006/relationships/hyperlink" Target="http://www.data.educacion.cdmx.gob.mx/oip/2021/2/12ACUERDO_17a29ENERO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ata.educacion.cdmx.gob.mx/oip/2021/2/AVISO_20FEB_1MARZO.pdf" TargetMode="External"/><Relationship Id="rId4" Type="http://schemas.openxmlformats.org/officeDocument/2006/relationships/hyperlink" Target="http://www.data.educacion.cdmx.gob.mx/oip/2021/2/11ACUERDO_7DIC2020-15ENERO2021.pdf" TargetMode="External"/><Relationship Id="rId9" Type="http://schemas.openxmlformats.org/officeDocument/2006/relationships/hyperlink" Target="http://www.data.educacion.cdmx.gob.mx/oip/2021/2/AVISO_20FEB_1MARZO.pdf" TargetMode="External"/><Relationship Id="rId14" Type="http://schemas.openxmlformats.org/officeDocument/2006/relationships/hyperlink" Target="https://libreriaisef.com.mx/actualizaciones/covid-19/GACDMX23JUL2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ARELLANO</dc:creator>
  <cp:keywords/>
  <dc:description/>
  <cp:lastModifiedBy>JESUS ARELLANO</cp:lastModifiedBy>
  <cp:revision>2</cp:revision>
  <dcterms:created xsi:type="dcterms:W3CDTF">2021-08-05T22:16:00Z</dcterms:created>
  <dcterms:modified xsi:type="dcterms:W3CDTF">2021-08-05T22:16:00Z</dcterms:modified>
</cp:coreProperties>
</file>